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C3648">
      <w:pPr>
        <w:spacing w:line="600" w:lineRule="exact"/>
        <w:jc w:val="both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附件3</w:t>
      </w:r>
    </w:p>
    <w:p w14:paraId="22F62D54">
      <w:pPr>
        <w:spacing w:line="60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2026年湖南省新材料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产业高级职称专场评审材料要求（材料二）</w:t>
      </w:r>
    </w:p>
    <w:p w14:paraId="43833D25">
      <w:pPr>
        <w:spacing w:line="560" w:lineRule="exact"/>
        <w:jc w:val="center"/>
        <w:rPr>
          <w:rFonts w:hint="default" w:eastAsia="方正小标宋简体" w:cs="宋体"/>
          <w:bCs/>
          <w:color w:val="000000"/>
          <w:sz w:val="44"/>
          <w:szCs w:val="22"/>
          <w:lang w:val="en-US" w:eastAsia="zh-CN"/>
        </w:rPr>
      </w:pPr>
    </w:p>
    <w:tbl>
      <w:tblPr>
        <w:tblStyle w:val="9"/>
        <w:tblW w:w="1440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5055"/>
        <w:gridCol w:w="720"/>
        <w:gridCol w:w="7845"/>
      </w:tblGrid>
      <w:tr w14:paraId="6986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780" w:type="dxa"/>
            <w:vAlign w:val="center"/>
          </w:tcPr>
          <w:p w14:paraId="2F3DB648">
            <w:pPr>
              <w:spacing w:line="400" w:lineRule="exact"/>
              <w:jc w:val="center"/>
              <w:rPr>
                <w:rFonts w:hint="eastAsia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55" w:type="dxa"/>
            <w:vAlign w:val="center"/>
          </w:tcPr>
          <w:p w14:paraId="7A828066">
            <w:pPr>
              <w:spacing w:line="400" w:lineRule="exact"/>
              <w:jc w:val="center"/>
              <w:rPr>
                <w:rFonts w:hint="eastAsia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材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料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名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720" w:type="dxa"/>
            <w:vAlign w:val="center"/>
          </w:tcPr>
          <w:p w14:paraId="01BFF78F">
            <w:pPr>
              <w:spacing w:line="400" w:lineRule="exact"/>
              <w:jc w:val="center"/>
              <w:rPr>
                <w:rFonts w:hint="eastAsia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份数</w:t>
            </w:r>
          </w:p>
        </w:tc>
        <w:tc>
          <w:tcPr>
            <w:tcW w:w="7845" w:type="dxa"/>
            <w:vAlign w:val="center"/>
          </w:tcPr>
          <w:p w14:paraId="3050ABB7">
            <w:pPr>
              <w:spacing w:line="400" w:lineRule="exact"/>
              <w:jc w:val="center"/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具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体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要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求</w:t>
            </w:r>
          </w:p>
        </w:tc>
      </w:tr>
      <w:tr w14:paraId="44FF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08467F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55" w:type="dxa"/>
            <w:vAlign w:val="center"/>
          </w:tcPr>
          <w:p w14:paraId="6D0AF8C6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专业技术职称评审表</w:t>
            </w:r>
          </w:p>
        </w:tc>
        <w:tc>
          <w:tcPr>
            <w:tcW w:w="720" w:type="dxa"/>
            <w:vAlign w:val="center"/>
          </w:tcPr>
          <w:p w14:paraId="6F6B98E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845" w:type="dxa"/>
            <w:vAlign w:val="center"/>
          </w:tcPr>
          <w:p w14:paraId="3F94072E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一式2份，A4纸张双面打印，加盖用人单位或推荐组织公章，不装订入册，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单独胶装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 w14:paraId="6858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ACE397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55" w:type="dxa"/>
            <w:vAlign w:val="center"/>
          </w:tcPr>
          <w:p w14:paraId="7DBE3122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个人述职报告</w:t>
            </w:r>
          </w:p>
        </w:tc>
        <w:tc>
          <w:tcPr>
            <w:tcW w:w="720" w:type="dxa"/>
            <w:vAlign w:val="center"/>
          </w:tcPr>
          <w:p w14:paraId="61D553F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845" w:type="dxa"/>
            <w:vAlign w:val="center"/>
          </w:tcPr>
          <w:p w14:paraId="3B850D46">
            <w:pPr>
              <w:spacing w:line="400" w:lineRule="exact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字数3000字以内，A4纸张双面打印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胶装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，主要内容包括：个人基本情况、思想政治表现、工作业绩、技术创新成果等。加盖用人单位或推荐组织公章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后，2份单独装订，1份胶装至评审材料。</w:t>
            </w:r>
            <w:bookmarkStart w:id="0" w:name="_GoBack"/>
            <w:bookmarkEnd w:id="0"/>
          </w:p>
        </w:tc>
      </w:tr>
      <w:tr w14:paraId="35F8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B6A768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55" w:type="dxa"/>
            <w:vAlign w:val="center"/>
          </w:tcPr>
          <w:p w14:paraId="6741D351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个人述职评议情况表</w:t>
            </w:r>
          </w:p>
        </w:tc>
        <w:tc>
          <w:tcPr>
            <w:tcW w:w="720" w:type="dxa"/>
            <w:vAlign w:val="center"/>
          </w:tcPr>
          <w:p w14:paraId="60F18D4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77FDDFF8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</w:tc>
      </w:tr>
      <w:tr w14:paraId="2B35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672212C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55" w:type="dxa"/>
            <w:vAlign w:val="center"/>
          </w:tcPr>
          <w:p w14:paraId="4A1ABB7A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专业技术工作成果材料、奖励或荣誉证书（复印件）</w:t>
            </w:r>
          </w:p>
        </w:tc>
        <w:tc>
          <w:tcPr>
            <w:tcW w:w="720" w:type="dxa"/>
            <w:vAlign w:val="center"/>
          </w:tcPr>
          <w:p w14:paraId="552EF68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6D05B715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加盖用人单位或推荐组织公章。</w:t>
            </w:r>
          </w:p>
        </w:tc>
      </w:tr>
      <w:tr w14:paraId="03BF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80" w:type="dxa"/>
            <w:vAlign w:val="center"/>
          </w:tcPr>
          <w:p w14:paraId="096C798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55" w:type="dxa"/>
            <w:vAlign w:val="center"/>
          </w:tcPr>
          <w:p w14:paraId="4F8A0EFD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专著、论文及提供评审的其他有关材料（原件及复印件）</w:t>
            </w:r>
          </w:p>
        </w:tc>
        <w:tc>
          <w:tcPr>
            <w:tcW w:w="720" w:type="dxa"/>
            <w:vAlign w:val="center"/>
          </w:tcPr>
          <w:p w14:paraId="31D52A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各1</w:t>
            </w:r>
          </w:p>
        </w:tc>
        <w:tc>
          <w:tcPr>
            <w:tcW w:w="7845" w:type="dxa"/>
            <w:vAlign w:val="center"/>
          </w:tcPr>
          <w:p w14:paraId="5CCF09C8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期刊论文复印件包括封面、目录、封底及论文部分，报纸论文复印件包括报纸名称、日期、刊号及论文部分；专著复印件包括封面、目录、版权页、封底；其他有关材料按上述要求提供。原件审核后退还，复印件加盖用人单位或推荐组织公章，装订入册。</w:t>
            </w:r>
          </w:p>
          <w:p w14:paraId="519E3492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长期在民营企业从事专业技术工作，期间独立完成或作为主要完成人撰写解决生产现场技术难题、聚焦工艺改进、设备优化等技术创新研究及对</w:t>
            </w:r>
          </w:p>
          <w:p w14:paraId="2E368384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重大科研成果的技术原理、应用价值及产业化路径的深度分析报告，单篇不少于5000字，应发表于本单位或经市级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以上专业学会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认定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的内部刊物，或加盖企业及学会公章。</w:t>
            </w:r>
          </w:p>
        </w:tc>
      </w:tr>
      <w:tr w14:paraId="3E681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82DBBFE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55" w:type="dxa"/>
            <w:vAlign w:val="center"/>
          </w:tcPr>
          <w:p w14:paraId="31BF7751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能力水平、业绩贡献、市场认可等其他有关材料</w:t>
            </w:r>
          </w:p>
        </w:tc>
        <w:tc>
          <w:tcPr>
            <w:tcW w:w="720" w:type="dxa"/>
            <w:vAlign w:val="center"/>
          </w:tcPr>
          <w:p w14:paraId="2772293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20D1DAD1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加盖用人单位或推荐组织公章。如无可不提供。</w:t>
            </w:r>
          </w:p>
        </w:tc>
      </w:tr>
      <w:tr w14:paraId="1658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DAFE89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55" w:type="dxa"/>
            <w:vAlign w:val="center"/>
          </w:tcPr>
          <w:p w14:paraId="6E93DFC6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服务基层材料</w:t>
            </w:r>
          </w:p>
        </w:tc>
        <w:tc>
          <w:tcPr>
            <w:tcW w:w="720" w:type="dxa"/>
            <w:vAlign w:val="center"/>
          </w:tcPr>
          <w:p w14:paraId="2C59C15A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55314194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加盖用人单位或推荐组织公章。如无可不提供。</w:t>
            </w:r>
          </w:p>
        </w:tc>
      </w:tr>
      <w:tr w14:paraId="5351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1810A8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55" w:type="dxa"/>
            <w:vAlign w:val="center"/>
          </w:tcPr>
          <w:p w14:paraId="370E96CE">
            <w:pPr>
              <w:spacing w:line="400" w:lineRule="exact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外语考试成绩单(复印件）</w:t>
            </w:r>
          </w:p>
        </w:tc>
        <w:tc>
          <w:tcPr>
            <w:tcW w:w="720" w:type="dxa"/>
            <w:vAlign w:val="center"/>
          </w:tcPr>
          <w:p w14:paraId="4ED51CD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6BC2CC1F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加盖用人单位或推荐组织公章。如无可不提供。</w:t>
            </w:r>
          </w:p>
        </w:tc>
      </w:tr>
      <w:tr w14:paraId="725B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48DFA93B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55" w:type="dxa"/>
            <w:vAlign w:val="center"/>
          </w:tcPr>
          <w:p w14:paraId="0F0ABD19">
            <w:pPr>
              <w:spacing w:line="400" w:lineRule="exact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计算机考试证书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(复印件）</w:t>
            </w:r>
          </w:p>
        </w:tc>
        <w:tc>
          <w:tcPr>
            <w:tcW w:w="720" w:type="dxa"/>
            <w:vAlign w:val="center"/>
          </w:tcPr>
          <w:p w14:paraId="5ED6D16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36152C04">
            <w:pPr>
              <w:spacing w:line="400" w:lineRule="exact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加盖用人单位或推荐组织公章。如无可不提供。</w:t>
            </w:r>
          </w:p>
        </w:tc>
      </w:tr>
      <w:tr w14:paraId="2C3B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57BA798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55" w:type="dxa"/>
            <w:vAlign w:val="center"/>
          </w:tcPr>
          <w:p w14:paraId="1DF73DF4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继续教育学时认定单（原件）</w:t>
            </w:r>
          </w:p>
        </w:tc>
        <w:tc>
          <w:tcPr>
            <w:tcW w:w="720" w:type="dxa"/>
            <w:vAlign w:val="center"/>
          </w:tcPr>
          <w:p w14:paraId="4B9221F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5EA5A265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出具单位须为人力资源社会保障部门。如无可不提供。</w:t>
            </w:r>
          </w:p>
        </w:tc>
      </w:tr>
      <w:tr w14:paraId="06A1C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2F24B0D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55" w:type="dxa"/>
            <w:vAlign w:val="center"/>
          </w:tcPr>
          <w:p w14:paraId="6003C5C6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其他材料</w:t>
            </w:r>
          </w:p>
        </w:tc>
        <w:tc>
          <w:tcPr>
            <w:tcW w:w="720" w:type="dxa"/>
            <w:vAlign w:val="center"/>
          </w:tcPr>
          <w:p w14:paraId="1AE9CDE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4BDA88BD">
            <w:pPr>
              <w:spacing w:line="400" w:lineRule="exact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如有提供复印件，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加盖用人单位或推荐组织公章。如无可不提供。</w:t>
            </w:r>
          </w:p>
        </w:tc>
      </w:tr>
    </w:tbl>
    <w:p w14:paraId="0FCBD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2801C9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2507F"/>
    <w:rsid w:val="1502202D"/>
    <w:rsid w:val="165C26DE"/>
    <w:rsid w:val="16734402"/>
    <w:rsid w:val="198033A2"/>
    <w:rsid w:val="27802D69"/>
    <w:rsid w:val="2A9D25CB"/>
    <w:rsid w:val="2ACA4245"/>
    <w:rsid w:val="369B523E"/>
    <w:rsid w:val="5D584ADD"/>
    <w:rsid w:val="7CAD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宋体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eastAsia="黑体" w:cs="Arial" w:asciiTheme="minorAscii" w:hAnsiTheme="minorAscii"/>
      <w:b/>
      <w:snapToGrid w:val="0"/>
      <w:color w:val="000000"/>
      <w:kern w:val="44"/>
      <w:sz w:val="44"/>
      <w:szCs w:val="21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cs="Arial"/>
      <w:b/>
      <w:snapToGrid w:val="0"/>
      <w:color w:val="000000"/>
      <w:kern w:val="0"/>
      <w:szCs w:val="21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unhideWhenUsed/>
    <w:qFormat/>
    <w:uiPriority w:val="99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30"/>
      <w:szCs w:val="20"/>
      <w:lang w:val="en-US" w:eastAsia="zh-CN" w:bidi="ar-SA"/>
    </w:rPr>
  </w:style>
  <w:style w:type="paragraph" w:styleId="5">
    <w:name w:val="annotation text"/>
    <w:qFormat/>
    <w:uiPriority w:val="0"/>
    <w:pPr>
      <w:widowControl w:val="0"/>
      <w:jc w:val="lef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next w:val="7"/>
    <w:qFormat/>
    <w:uiPriority w:val="0"/>
    <w:pPr>
      <w:widowControl w:val="0"/>
      <w:spacing w:line="360" w:lineRule="auto"/>
      <w:ind w:firstLine="600" w:firstLineChars="200"/>
      <w:jc w:val="both"/>
    </w:pPr>
    <w:rPr>
      <w:rFonts w:ascii="方正仿宋_GBK" w:hAnsi="Times New Roman" w:eastAsia="方正仿宋_GBK" w:cs="Times New Roman"/>
      <w:kern w:val="2"/>
      <w:sz w:val="30"/>
      <w:szCs w:val="24"/>
      <w:lang w:val="en-US" w:eastAsia="zh-CN" w:bidi="ar-SA"/>
    </w:rPr>
  </w:style>
  <w:style w:type="paragraph" w:styleId="7">
    <w:name w:val="annotation subject"/>
    <w:next w:val="1"/>
    <w:qFormat/>
    <w:uiPriority w:val="0"/>
    <w:pPr>
      <w:widowControl w:val="0"/>
      <w:jc w:val="left"/>
    </w:pPr>
    <w:rPr>
      <w:rFonts w:ascii="Times New Roman" w:hAnsi="Times New Roman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8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728</Words>
  <Characters>741</Characters>
  <Lines>0</Lines>
  <Paragraphs>0</Paragraphs>
  <TotalTime>21</TotalTime>
  <ScaleCrop>false</ScaleCrop>
  <LinksUpToDate>false</LinksUpToDate>
  <CharactersWithSpaces>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2023-03-16T05:22:00Z</dcterms:created>
  <dc:creator>Administrator</dc:creator>
  <cp:lastModifiedBy>M-in</cp:lastModifiedBy>
  <dcterms:modified xsi:type="dcterms:W3CDTF">2026-10-20T08:34:28Z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6EA7739BA8D24E2DBFF72A73B126AA15</vt:lpwstr>
  </property>
  <property fmtid="{D5CDD505-2E9C-101B-9397-08002B2CF9AE}" pid="4" name="KSOTemplateDocerSaveRecord">
    <vt:lpwstr>eyJoZGlkIjoiYjIxOWM3MGFjMWQ5NzZlODFlNjVkMmM1NmJiNTY3MzAiLCJ1c2VySWQiOiIyNzQxMzE1NDgifQ==</vt:lpwstr>
  </property>
</Properties>
</file>